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88889f6c5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66a1cadf4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 J Delaney Homes,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d838ca9684eb8" /><Relationship Type="http://schemas.openxmlformats.org/officeDocument/2006/relationships/numbering" Target="/word/numbering.xml" Id="R78aa4eb8ce204b38" /><Relationship Type="http://schemas.openxmlformats.org/officeDocument/2006/relationships/settings" Target="/word/settings.xml" Id="R402bd4e9a8c44ffe" /><Relationship Type="http://schemas.openxmlformats.org/officeDocument/2006/relationships/image" Target="/word/media/34ebcf38-7373-4558-a35b-47675c3fde50.png" Id="R06866a1cadf44087" /></Relationships>
</file>