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fd8a212c8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3ee03411e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50d762ad34c4a" /><Relationship Type="http://schemas.openxmlformats.org/officeDocument/2006/relationships/numbering" Target="/word/numbering.xml" Id="Rc1512881a40e436a" /><Relationship Type="http://schemas.openxmlformats.org/officeDocument/2006/relationships/settings" Target="/word/settings.xml" Id="Re74d54f7a0ae4c32" /><Relationship Type="http://schemas.openxmlformats.org/officeDocument/2006/relationships/image" Target="/word/media/bbf601ed-960f-4a84-945c-1f9be6575e56.png" Id="Red93ee03411e4333" /></Relationships>
</file>