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c8f3bb35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2b127e8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8a8c9362a4c84" /><Relationship Type="http://schemas.openxmlformats.org/officeDocument/2006/relationships/numbering" Target="/word/numbering.xml" Id="R0c604c620f844755" /><Relationship Type="http://schemas.openxmlformats.org/officeDocument/2006/relationships/settings" Target="/word/settings.xml" Id="Rdb2b3910d7224276" /><Relationship Type="http://schemas.openxmlformats.org/officeDocument/2006/relationships/image" Target="/word/media/6b1c6af1-7c5c-4df5-a8dc-24a58827352c.png" Id="Rc0212b127e884279" /></Relationships>
</file>