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17112f6a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f180a40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782009ae4533" /><Relationship Type="http://schemas.openxmlformats.org/officeDocument/2006/relationships/numbering" Target="/word/numbering.xml" Id="Rdd7b84939a29417a" /><Relationship Type="http://schemas.openxmlformats.org/officeDocument/2006/relationships/settings" Target="/word/settings.xml" Id="R84150ba30ee64ac9" /><Relationship Type="http://schemas.openxmlformats.org/officeDocument/2006/relationships/image" Target="/word/media/2822c072-e088-4cac-8110-bd2c4cffef42.png" Id="Ref35f180a40d48bf" /></Relationships>
</file>