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d307265ac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35cc7c641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Johnston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5387dd40d42f5" /><Relationship Type="http://schemas.openxmlformats.org/officeDocument/2006/relationships/numbering" Target="/word/numbering.xml" Id="R16c99e68d826488b" /><Relationship Type="http://schemas.openxmlformats.org/officeDocument/2006/relationships/settings" Target="/word/settings.xml" Id="Ra55a367b56e94d2e" /><Relationship Type="http://schemas.openxmlformats.org/officeDocument/2006/relationships/image" Target="/word/media/b7c9881e-56c8-4a8b-b620-cb4820e9999c.png" Id="R38935cc7c6414501" /></Relationships>
</file>