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41ec01a09549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66b0afbf6149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Johnstown,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c8a35455b34430" /><Relationship Type="http://schemas.openxmlformats.org/officeDocument/2006/relationships/numbering" Target="/word/numbering.xml" Id="R502d69fff5f348ee" /><Relationship Type="http://schemas.openxmlformats.org/officeDocument/2006/relationships/settings" Target="/word/settings.xml" Id="R71766ca6fb804ba8" /><Relationship Type="http://schemas.openxmlformats.org/officeDocument/2006/relationships/image" Target="/word/media/9df420f2-424e-44da-8c07-11e835e8a835.png" Id="R6b66b0afbf614990" /></Relationships>
</file>