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5ed2265ce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ec957e3fb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592079a37463d" /><Relationship Type="http://schemas.openxmlformats.org/officeDocument/2006/relationships/numbering" Target="/word/numbering.xml" Id="Rbd8550f713be4ae7" /><Relationship Type="http://schemas.openxmlformats.org/officeDocument/2006/relationships/settings" Target="/word/settings.xml" Id="R825d7f8958294c29" /><Relationship Type="http://schemas.openxmlformats.org/officeDocument/2006/relationships/image" Target="/word/media/01827ec4-f611-4aec-bead-55e1707c8fc5.png" Id="Rb06ec957e3fb49ab" /></Relationships>
</file>