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3548a4a36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fd0db524b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5bfc220d541f8" /><Relationship Type="http://schemas.openxmlformats.org/officeDocument/2006/relationships/numbering" Target="/word/numbering.xml" Id="R4c8ffc6bdf1a4c02" /><Relationship Type="http://schemas.openxmlformats.org/officeDocument/2006/relationships/settings" Target="/word/settings.xml" Id="Ra7916700be924f00" /><Relationship Type="http://schemas.openxmlformats.org/officeDocument/2006/relationships/image" Target="/word/media/fc368430-6586-4f2e-a638-245101f0acbb.png" Id="Rca8fd0db524b4032" /></Relationships>
</file>