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4d18aae22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a97df946a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2fd819c3142b1" /><Relationship Type="http://schemas.openxmlformats.org/officeDocument/2006/relationships/numbering" Target="/word/numbering.xml" Id="Rdb0d4b29702f41bb" /><Relationship Type="http://schemas.openxmlformats.org/officeDocument/2006/relationships/settings" Target="/word/settings.xml" Id="R97d8d0d0c8e84cb1" /><Relationship Type="http://schemas.openxmlformats.org/officeDocument/2006/relationships/image" Target="/word/media/04a4b5b2-2f0b-4e2b-91b7-8e8b229cfbe1.png" Id="Ra2da97df946a49ef" /></Relationships>
</file>