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7fdb6f592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28fb99220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d48babb44bda" /><Relationship Type="http://schemas.openxmlformats.org/officeDocument/2006/relationships/numbering" Target="/word/numbering.xml" Id="R46b5d7be5ca04f0b" /><Relationship Type="http://schemas.openxmlformats.org/officeDocument/2006/relationships/settings" Target="/word/settings.xml" Id="Rbdb74fad0ae84c5b" /><Relationship Type="http://schemas.openxmlformats.org/officeDocument/2006/relationships/image" Target="/word/media/62852585-4177-4255-afcd-5c4485604f6c.png" Id="R55e28fb9922049ad" /></Relationships>
</file>