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2a21d0d92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399b0f13a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Joplor,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5863ebb5f46c0" /><Relationship Type="http://schemas.openxmlformats.org/officeDocument/2006/relationships/numbering" Target="/word/numbering.xml" Id="Rcaf526b40f0b4369" /><Relationship Type="http://schemas.openxmlformats.org/officeDocument/2006/relationships/settings" Target="/word/settings.xml" Id="Rf1a0f7ed6a78485e" /><Relationship Type="http://schemas.openxmlformats.org/officeDocument/2006/relationships/image" Target="/word/media/afed4bd5-da86-4d64-97c0-77a507af8eab.png" Id="Re66399b0f13a44e2" /></Relationships>
</file>