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7d1cfde7d943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71c545b2345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Joppa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2ca28c262f49c6" /><Relationship Type="http://schemas.openxmlformats.org/officeDocument/2006/relationships/numbering" Target="/word/numbering.xml" Id="Ra9a19000946e4fc4" /><Relationship Type="http://schemas.openxmlformats.org/officeDocument/2006/relationships/settings" Target="/word/settings.xml" Id="Re060be412c684ba4" /><Relationship Type="http://schemas.openxmlformats.org/officeDocument/2006/relationships/image" Target="/word/media/469dc17c-0ae3-4635-a7e3-6f327e7af6be.png" Id="R5e771c545b23452a" /></Relationships>
</file>