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19a29dda0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7e330f80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6f5cc67c4561" /><Relationship Type="http://schemas.openxmlformats.org/officeDocument/2006/relationships/numbering" Target="/word/numbering.xml" Id="R3de5baca8b0641bb" /><Relationship Type="http://schemas.openxmlformats.org/officeDocument/2006/relationships/settings" Target="/word/settings.xml" Id="Rd074274bf9b74482" /><Relationship Type="http://schemas.openxmlformats.org/officeDocument/2006/relationships/image" Target="/word/media/731f3953-0baf-4fda-8e44-bfdb7715e8f1.png" Id="Rce2d7e330f8040ed" /></Relationships>
</file>