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27786814b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7293a407d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f45f39ce4da0" /><Relationship Type="http://schemas.openxmlformats.org/officeDocument/2006/relationships/numbering" Target="/word/numbering.xml" Id="R223236a9575d4103" /><Relationship Type="http://schemas.openxmlformats.org/officeDocument/2006/relationships/settings" Target="/word/settings.xml" Id="R84645899963144b5" /><Relationship Type="http://schemas.openxmlformats.org/officeDocument/2006/relationships/image" Target="/word/media/83f5a816-3aec-454f-a5fe-92a060d8e546.png" Id="Rd7d7293a407d44ef" /></Relationships>
</file>