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799eaf98d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3f2859bb4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6e30db55e4a0c" /><Relationship Type="http://schemas.openxmlformats.org/officeDocument/2006/relationships/numbering" Target="/word/numbering.xml" Id="R262a6f55cb484009" /><Relationship Type="http://schemas.openxmlformats.org/officeDocument/2006/relationships/settings" Target="/word/settings.xml" Id="Rde8a5e19335940f1" /><Relationship Type="http://schemas.openxmlformats.org/officeDocument/2006/relationships/image" Target="/word/media/885502a4-b4a6-4257-8c84-539fd73db894.png" Id="R9743f2859bb44567" /></Relationships>
</file>