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3f5a24806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588520c91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 View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74ee55e8b4590" /><Relationship Type="http://schemas.openxmlformats.org/officeDocument/2006/relationships/numbering" Target="/word/numbering.xml" Id="Ra6a318045977458c" /><Relationship Type="http://schemas.openxmlformats.org/officeDocument/2006/relationships/settings" Target="/word/settings.xml" Id="R6c36293561ea4448" /><Relationship Type="http://schemas.openxmlformats.org/officeDocument/2006/relationships/image" Target="/word/media/d65f5691-683c-4303-a444-6fd977203649.png" Id="R4a5588520c914b4d" /></Relationships>
</file>