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1269a3c4b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e8bb43543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42c5fb29841c3" /><Relationship Type="http://schemas.openxmlformats.org/officeDocument/2006/relationships/numbering" Target="/word/numbering.xml" Id="R76c5b6457caf4ecd" /><Relationship Type="http://schemas.openxmlformats.org/officeDocument/2006/relationships/settings" Target="/word/settings.xml" Id="R95a3d7057c5e436c" /><Relationship Type="http://schemas.openxmlformats.org/officeDocument/2006/relationships/image" Target="/word/media/56da90f7-8284-40b2-8642-5e9781a9fa34.png" Id="R7dae8bb435434e61" /></Relationships>
</file>