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786bf69d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7aab3ee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Jordanelle,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0071d93245af" /><Relationship Type="http://schemas.openxmlformats.org/officeDocument/2006/relationships/numbering" Target="/word/numbering.xml" Id="R496d2c564ada4fa7" /><Relationship Type="http://schemas.openxmlformats.org/officeDocument/2006/relationships/settings" Target="/word/settings.xml" Id="R06b39769cbd94e5f" /><Relationship Type="http://schemas.openxmlformats.org/officeDocument/2006/relationships/image" Target="/word/media/beb5526e-4b1b-4734-9ea7-5cf717686049.png" Id="R47037aab3ee84c38" /></Relationships>
</file>