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29c4d9942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ca6521572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Joshua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b34e83c5c42c6" /><Relationship Type="http://schemas.openxmlformats.org/officeDocument/2006/relationships/numbering" Target="/word/numbering.xml" Id="Ra400c1dc9bff436e" /><Relationship Type="http://schemas.openxmlformats.org/officeDocument/2006/relationships/settings" Target="/word/settings.xml" Id="R3c19dce00ebd4de2" /><Relationship Type="http://schemas.openxmlformats.org/officeDocument/2006/relationships/image" Target="/word/media/5d5fd240-06e7-43bd-a1bc-f242c57743ec.png" Id="R1dcca65215724e7f" /></Relationships>
</file>