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9eb4d7a2e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312818c4d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Joyce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6d60536ea4234" /><Relationship Type="http://schemas.openxmlformats.org/officeDocument/2006/relationships/numbering" Target="/word/numbering.xml" Id="R85764d049e5c4a0a" /><Relationship Type="http://schemas.openxmlformats.org/officeDocument/2006/relationships/settings" Target="/word/settings.xml" Id="R7d8353d0d6af48d5" /><Relationship Type="http://schemas.openxmlformats.org/officeDocument/2006/relationships/image" Target="/word/media/849f6679-83f8-49af-8f6d-d0300770b7c4.png" Id="Ra50312818c4d4365" /></Relationships>
</file>