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88f444573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9c5c37b56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Juanita,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ae1378d4b4450" /><Relationship Type="http://schemas.openxmlformats.org/officeDocument/2006/relationships/numbering" Target="/word/numbering.xml" Id="R8fe111ea0ece4eb8" /><Relationship Type="http://schemas.openxmlformats.org/officeDocument/2006/relationships/settings" Target="/word/settings.xml" Id="R0a421fdb44af4c06" /><Relationship Type="http://schemas.openxmlformats.org/officeDocument/2006/relationships/image" Target="/word/media/65ae64e5-e8a1-44d1-829d-6fc3288ba075.png" Id="R9c69c5c37b5640aa" /></Relationships>
</file>