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17959a05c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2bbe7d4d0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Juanita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e2438a52e47fd" /><Relationship Type="http://schemas.openxmlformats.org/officeDocument/2006/relationships/numbering" Target="/word/numbering.xml" Id="Rcda0b519a456462d" /><Relationship Type="http://schemas.openxmlformats.org/officeDocument/2006/relationships/settings" Target="/word/settings.xml" Id="R84d1b399fcc74e82" /><Relationship Type="http://schemas.openxmlformats.org/officeDocument/2006/relationships/image" Target="/word/media/c52d6fb0-9303-4de7-a066-f5066a8330c4.png" Id="R6632bbe7d4d049de" /></Relationships>
</file>