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e3d65fd9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baa1f71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6d7aaf564c48" /><Relationship Type="http://schemas.openxmlformats.org/officeDocument/2006/relationships/numbering" Target="/word/numbering.xml" Id="R319e8cf8490b4cc7" /><Relationship Type="http://schemas.openxmlformats.org/officeDocument/2006/relationships/settings" Target="/word/settings.xml" Id="R44b5262052b84d76" /><Relationship Type="http://schemas.openxmlformats.org/officeDocument/2006/relationships/image" Target="/word/media/7bb46cdc-e3c1-498f-858c-6df20fb29c52.png" Id="R1512baa1f713407e" /></Relationships>
</file>