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1eaeb45c4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3eb917287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Judith,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22689c82c4183" /><Relationship Type="http://schemas.openxmlformats.org/officeDocument/2006/relationships/numbering" Target="/word/numbering.xml" Id="R7ffeba2208c44f0a" /><Relationship Type="http://schemas.openxmlformats.org/officeDocument/2006/relationships/settings" Target="/word/settings.xml" Id="Rba2b8f0118ff48f2" /><Relationship Type="http://schemas.openxmlformats.org/officeDocument/2006/relationships/image" Target="/word/media/01bf40a8-1d06-4e4e-b6a8-76627d332e0d.png" Id="R71f3eb9172874f53" /></Relationships>
</file>