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591798f5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5b96150d1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 Hole,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53e99d5b4dee" /><Relationship Type="http://schemas.openxmlformats.org/officeDocument/2006/relationships/numbering" Target="/word/numbering.xml" Id="R0e10e436ca0b4305" /><Relationship Type="http://schemas.openxmlformats.org/officeDocument/2006/relationships/settings" Target="/word/settings.xml" Id="R5788a7432e5a4ec1" /><Relationship Type="http://schemas.openxmlformats.org/officeDocument/2006/relationships/image" Target="/word/media/6e7d6dca-fb42-4e87-a08e-737717fb9dd9.png" Id="R90a5b96150d14f25" /></Relationships>
</file>