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3433114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6e8acdba6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b16f584f044d2" /><Relationship Type="http://schemas.openxmlformats.org/officeDocument/2006/relationships/numbering" Target="/word/numbering.xml" Id="Rc3eb132ed04346ca" /><Relationship Type="http://schemas.openxmlformats.org/officeDocument/2006/relationships/settings" Target="/word/settings.xml" Id="R3f12198b0f6b4ed1" /><Relationship Type="http://schemas.openxmlformats.org/officeDocument/2006/relationships/image" Target="/word/media/968f2a00-6ec5-4892-b88c-1c86d4541368.png" Id="R9a36e8acdba649d5" /></Relationships>
</file>