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84b7af920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5b2bf3fb8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Julian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a904052af4fdb" /><Relationship Type="http://schemas.openxmlformats.org/officeDocument/2006/relationships/numbering" Target="/word/numbering.xml" Id="Ra9539bf3b2714c58" /><Relationship Type="http://schemas.openxmlformats.org/officeDocument/2006/relationships/settings" Target="/word/settings.xml" Id="R30436f309b5f46e0" /><Relationship Type="http://schemas.openxmlformats.org/officeDocument/2006/relationships/image" Target="/word/media/962fcb8d-12ee-4e8b-afdf-f43bb5565163.png" Id="Ra405b2bf3fb84ce2" /></Relationships>
</file>