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7719f2e3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ba8c8ba5b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1483a27540d0" /><Relationship Type="http://schemas.openxmlformats.org/officeDocument/2006/relationships/numbering" Target="/word/numbering.xml" Id="R7047ba9a7cb545c4" /><Relationship Type="http://schemas.openxmlformats.org/officeDocument/2006/relationships/settings" Target="/word/settings.xml" Id="R6b977a8ed0174dba" /><Relationship Type="http://schemas.openxmlformats.org/officeDocument/2006/relationships/image" Target="/word/media/203c9605-117a-4cfa-b059-c476ad1725e1.png" Id="R5cbba8c8ba5b4755" /></Relationships>
</file>