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dd5ce5f28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6683744d8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Juliustown,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c939fe1ea476b" /><Relationship Type="http://schemas.openxmlformats.org/officeDocument/2006/relationships/numbering" Target="/word/numbering.xml" Id="R4971eaaef1b84eb8" /><Relationship Type="http://schemas.openxmlformats.org/officeDocument/2006/relationships/settings" Target="/word/settings.xml" Id="R86ab5dca12534331" /><Relationship Type="http://schemas.openxmlformats.org/officeDocument/2006/relationships/image" Target="/word/media/835d1bc4-0d81-4cbe-8f4f-b6ec6dafff84.png" Id="Rff36683744d84548" /></Relationships>
</file>