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a55efce82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dff2e394f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Jumbo,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5687b0a94a14" /><Relationship Type="http://schemas.openxmlformats.org/officeDocument/2006/relationships/numbering" Target="/word/numbering.xml" Id="Rd10c89db5b6a49e3" /><Relationship Type="http://schemas.openxmlformats.org/officeDocument/2006/relationships/settings" Target="/word/settings.xml" Id="R8ae62a42988e4f2e" /><Relationship Type="http://schemas.openxmlformats.org/officeDocument/2006/relationships/image" Target="/word/media/77692aee-f7c1-4304-9b69-4755e9cd714b.png" Id="R420dff2e394f4391" /></Relationships>
</file>