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bb886d370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30c395848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Jumbotown,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b20aeaad14a15" /><Relationship Type="http://schemas.openxmlformats.org/officeDocument/2006/relationships/numbering" Target="/word/numbering.xml" Id="R22304ebd914047ca" /><Relationship Type="http://schemas.openxmlformats.org/officeDocument/2006/relationships/settings" Target="/word/settings.xml" Id="R96feb88e88204b86" /><Relationship Type="http://schemas.openxmlformats.org/officeDocument/2006/relationships/image" Target="/word/media/9f465efc-ba77-4a34-b376-51a2e91843f4.png" Id="R14230c3958484ed2" /></Relationships>
</file>