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10388e0eb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7c5c14356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Junction Switch,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a41cbd6c54a21" /><Relationship Type="http://schemas.openxmlformats.org/officeDocument/2006/relationships/numbering" Target="/word/numbering.xml" Id="R47e2bf0e257a4acf" /><Relationship Type="http://schemas.openxmlformats.org/officeDocument/2006/relationships/settings" Target="/word/settings.xml" Id="R30e81ef2527c4872" /><Relationship Type="http://schemas.openxmlformats.org/officeDocument/2006/relationships/image" Target="/word/media/97813224-1697-4010-a100-fa938394ac15.png" Id="Rad47c5c143564c54" /></Relationships>
</file>