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51fb448a1b4b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2e0062f55a45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Jungletown, Nevada,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9d3eea3aa641dc" /><Relationship Type="http://schemas.openxmlformats.org/officeDocument/2006/relationships/numbering" Target="/word/numbering.xml" Id="R0c16fd57d8554b82" /><Relationship Type="http://schemas.openxmlformats.org/officeDocument/2006/relationships/settings" Target="/word/settings.xml" Id="R4037fb47a5844ac2" /><Relationship Type="http://schemas.openxmlformats.org/officeDocument/2006/relationships/image" Target="/word/media/617b5d66-9e69-4e9c-b097-4932ae6f0f6b.png" Id="R4b2e0062f55a4565" /></Relationships>
</file>