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56693c5d6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bb325357c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 Acres,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e902a898b4b96" /><Relationship Type="http://schemas.openxmlformats.org/officeDocument/2006/relationships/numbering" Target="/word/numbering.xml" Id="Rf7a62819347d492a" /><Relationship Type="http://schemas.openxmlformats.org/officeDocument/2006/relationships/settings" Target="/word/settings.xml" Id="R6f1f9cfd80a6470b" /><Relationship Type="http://schemas.openxmlformats.org/officeDocument/2006/relationships/image" Target="/word/media/29094b70-3ee2-45a1-9468-ad00cb02d12f.png" Id="R353bb325357c44ad" /></Relationships>
</file>