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f9b096778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f658fdef2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7e5858f7d4e4b" /><Relationship Type="http://schemas.openxmlformats.org/officeDocument/2006/relationships/numbering" Target="/word/numbering.xml" Id="Rb3589cb8b8654cc0" /><Relationship Type="http://schemas.openxmlformats.org/officeDocument/2006/relationships/settings" Target="/word/settings.xml" Id="Ree93a77d6ea1412a" /><Relationship Type="http://schemas.openxmlformats.org/officeDocument/2006/relationships/image" Target="/word/media/f1b5a425-7ac1-457b-a343-4016d6af335a.png" Id="R2e9f658fdef243fe" /></Relationships>
</file>