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e9952d4b0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8134ca0d0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Juniper Hot Springs,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ffb243065484f" /><Relationship Type="http://schemas.openxmlformats.org/officeDocument/2006/relationships/numbering" Target="/word/numbering.xml" Id="Raff032ed0a304acd" /><Relationship Type="http://schemas.openxmlformats.org/officeDocument/2006/relationships/settings" Target="/word/settings.xml" Id="Rcf955bffe0844c82" /><Relationship Type="http://schemas.openxmlformats.org/officeDocument/2006/relationships/image" Target="/word/media/111af1bb-bd20-4983-9b73-8f3487922b70.png" Id="Rde18134ca0d04ff7" /></Relationships>
</file>