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ae5f8b9ad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c0249d5a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Kabob,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aaeafdffb4818" /><Relationship Type="http://schemas.openxmlformats.org/officeDocument/2006/relationships/numbering" Target="/word/numbering.xml" Id="R3dade13e5aad49f6" /><Relationship Type="http://schemas.openxmlformats.org/officeDocument/2006/relationships/settings" Target="/word/settings.xml" Id="Rc956068c57f445f6" /><Relationship Type="http://schemas.openxmlformats.org/officeDocument/2006/relationships/image" Target="/word/media/561509d8-914b-4ada-a400-b7d7fe9a9336.png" Id="R10e4c0249d5a49bc" /></Relationships>
</file>