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6eaef1e4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39c95222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Kaci-badon,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9e6571784d84" /><Relationship Type="http://schemas.openxmlformats.org/officeDocument/2006/relationships/numbering" Target="/word/numbering.xml" Id="R390dfb26e2cd4496" /><Relationship Type="http://schemas.openxmlformats.org/officeDocument/2006/relationships/settings" Target="/word/settings.xml" Id="R87042970322e420f" /><Relationship Type="http://schemas.openxmlformats.org/officeDocument/2006/relationships/image" Target="/word/media/fddd56db-a718-4672-ab67-a5948e4df2e7.png" Id="R48c39c95222349bc" /></Relationships>
</file>