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07905cd4c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ac6f398e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9ac4dfade4a98" /><Relationship Type="http://schemas.openxmlformats.org/officeDocument/2006/relationships/numbering" Target="/word/numbering.xml" Id="Rd3e397e1069343bc" /><Relationship Type="http://schemas.openxmlformats.org/officeDocument/2006/relationships/settings" Target="/word/settings.xml" Id="R7fccb8267ae34ab0" /><Relationship Type="http://schemas.openxmlformats.org/officeDocument/2006/relationships/image" Target="/word/media/4b9b8ac8-a952-48cc-928f-f7a23c87ed7a.png" Id="R1c8dac6f398e4de9" /></Relationships>
</file>