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4063c6f11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fa4d02268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8cb33e94c42db" /><Relationship Type="http://schemas.openxmlformats.org/officeDocument/2006/relationships/numbering" Target="/word/numbering.xml" Id="R9f0578952f424f31" /><Relationship Type="http://schemas.openxmlformats.org/officeDocument/2006/relationships/settings" Target="/word/settings.xml" Id="R40b5867a8b0046da" /><Relationship Type="http://schemas.openxmlformats.org/officeDocument/2006/relationships/image" Target="/word/media/c6318a99-4cc8-4ce8-aba5-388c35aeeca7.png" Id="R2bafa4d0226844f8" /></Relationships>
</file>