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58b51010654f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323059f11040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Kalina,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ea2e0ae94c42f0" /><Relationship Type="http://schemas.openxmlformats.org/officeDocument/2006/relationships/numbering" Target="/word/numbering.xml" Id="R5cf42f336ce8484e" /><Relationship Type="http://schemas.openxmlformats.org/officeDocument/2006/relationships/settings" Target="/word/settings.xml" Id="R957fb3e564394d05" /><Relationship Type="http://schemas.openxmlformats.org/officeDocument/2006/relationships/image" Target="/word/media/a4bc59d1-0074-43bc-b14d-d6f4e0aa18b5.png" Id="Rd1323059f110401d" /></Relationships>
</file>