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dab543c63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842168ded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Kallops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00494106d45cc" /><Relationship Type="http://schemas.openxmlformats.org/officeDocument/2006/relationships/numbering" Target="/word/numbering.xml" Id="Rf36d1680652847cb" /><Relationship Type="http://schemas.openxmlformats.org/officeDocument/2006/relationships/settings" Target="/word/settings.xml" Id="R28122ae5a00b471f" /><Relationship Type="http://schemas.openxmlformats.org/officeDocument/2006/relationships/image" Target="/word/media/3948da5c-41f7-4a7f-b306-2f3d66d5cb99.png" Id="Rf4b842168ded4a6a" /></Relationships>
</file>