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0f8db334964b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b29da158e40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Kalten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071a8024444f7" /><Relationship Type="http://schemas.openxmlformats.org/officeDocument/2006/relationships/numbering" Target="/word/numbering.xml" Id="Rc753362681f44886" /><Relationship Type="http://schemas.openxmlformats.org/officeDocument/2006/relationships/settings" Target="/word/settings.xml" Id="R334631528ba74d04" /><Relationship Type="http://schemas.openxmlformats.org/officeDocument/2006/relationships/image" Target="/word/media/09736d26-03f2-4a6e-a9fb-511ac7754cd2.png" Id="R9ebb29da158e402a" /></Relationships>
</file>