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623811d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6dbef435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db27afc2f459a" /><Relationship Type="http://schemas.openxmlformats.org/officeDocument/2006/relationships/numbering" Target="/word/numbering.xml" Id="Rfa1c9ec8f1c64d33" /><Relationship Type="http://schemas.openxmlformats.org/officeDocument/2006/relationships/settings" Target="/word/settings.xml" Id="Rbc92252abfe94e13" /><Relationship Type="http://schemas.openxmlformats.org/officeDocument/2006/relationships/image" Target="/word/media/cd9754b8-e09f-4161-8ef5-97c47a82c59e.png" Id="Rddad6dbef4354184" /></Relationships>
</file>