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5d274b18f74a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10ec73037547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Kanona,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28af63e9f54ede" /><Relationship Type="http://schemas.openxmlformats.org/officeDocument/2006/relationships/numbering" Target="/word/numbering.xml" Id="Rae000d1fa4284b6a" /><Relationship Type="http://schemas.openxmlformats.org/officeDocument/2006/relationships/settings" Target="/word/settings.xml" Id="R430678472e3b4eea" /><Relationship Type="http://schemas.openxmlformats.org/officeDocument/2006/relationships/image" Target="/word/media/687eeda1-ecf7-4a29-bae3-943757bb7efa.png" Id="Rc110ec73037547af" /></Relationships>
</file>