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4b52d5e5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9e0fc265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6976fa0a45a5" /><Relationship Type="http://schemas.openxmlformats.org/officeDocument/2006/relationships/numbering" Target="/word/numbering.xml" Id="R3951af5c262b48a5" /><Relationship Type="http://schemas.openxmlformats.org/officeDocument/2006/relationships/settings" Target="/word/settings.xml" Id="R465a4a1db6fb4769" /><Relationship Type="http://schemas.openxmlformats.org/officeDocument/2006/relationships/image" Target="/word/media/66f8365c-f84d-4503-a28e-a01eb13de89a.png" Id="R58669e0fc26548ac" /></Relationships>
</file>