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1d54f4ba4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b16d35ea6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9324ff4194f7b" /><Relationship Type="http://schemas.openxmlformats.org/officeDocument/2006/relationships/numbering" Target="/word/numbering.xml" Id="Rd08d03332fb54571" /><Relationship Type="http://schemas.openxmlformats.org/officeDocument/2006/relationships/settings" Target="/word/settings.xml" Id="Reebcafc2bbfb4258" /><Relationship Type="http://schemas.openxmlformats.org/officeDocument/2006/relationships/image" Target="/word/media/b2286d03-d24e-406b-a780-11c3adcade45.png" Id="Rf75b16d35ea64923" /></Relationships>
</file>