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f7eba88a0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20157bccc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Kappa,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814c2d8924d07" /><Relationship Type="http://schemas.openxmlformats.org/officeDocument/2006/relationships/numbering" Target="/word/numbering.xml" Id="R61b4b13fb9324f57" /><Relationship Type="http://schemas.openxmlformats.org/officeDocument/2006/relationships/settings" Target="/word/settings.xml" Id="R4c89f868086f4b95" /><Relationship Type="http://schemas.openxmlformats.org/officeDocument/2006/relationships/image" Target="/word/media/6d48b444-d0c9-4c94-aecf-bd784e7cd309.png" Id="Rc7f20157bccc4884" /></Relationships>
</file>