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a21d156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c499bf3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fc612cac49ee" /><Relationship Type="http://schemas.openxmlformats.org/officeDocument/2006/relationships/numbering" Target="/word/numbering.xml" Id="Rebc96615fc8541fe" /><Relationship Type="http://schemas.openxmlformats.org/officeDocument/2006/relationships/settings" Target="/word/settings.xml" Id="R68c6a9765daf4db2" /><Relationship Type="http://schemas.openxmlformats.org/officeDocument/2006/relationships/image" Target="/word/media/7890ec3e-3d00-43d1-9189-f92dbec1d571.png" Id="Rf2dec499bf3b4aec" /></Relationships>
</file>