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ff98cdb1e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23818ff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Kariotis,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8abc1c25a4f3c" /><Relationship Type="http://schemas.openxmlformats.org/officeDocument/2006/relationships/numbering" Target="/word/numbering.xml" Id="R7d876a0541bf40e9" /><Relationship Type="http://schemas.openxmlformats.org/officeDocument/2006/relationships/settings" Target="/word/settings.xml" Id="Rdf99579390aa4b60" /><Relationship Type="http://schemas.openxmlformats.org/officeDocument/2006/relationships/image" Target="/word/media/0abdb35e-448b-4ade-8abc-0ccb95ab4102.png" Id="Rcd5223818ffd48c8" /></Relationships>
</file>